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72FB7253" w:rsidR="00BC5D79" w:rsidRPr="00E90B5D" w:rsidRDefault="0001574A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Martin Kubín byl jmenován ředitelem akvizic pozemků ve společnosti VGP</w:t>
          </w:r>
          <w:r w:rsidR="00FD711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pro Českou republiku</w:t>
          </w:r>
        </w:p>
      </w:sdtContent>
    </w:sdt>
    <w:p w14:paraId="78725D6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26363F0" w14:textId="291152E6" w:rsidR="00743C14" w:rsidRDefault="003B7BED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r>
        <w:rPr>
          <w:b/>
          <w:bCs/>
          <w:sz w:val="22"/>
          <w:szCs w:val="22"/>
          <w:lang w:val="cs-CZ"/>
        </w:rPr>
        <w:t>24</w:t>
      </w:r>
      <w:r w:rsidR="00013F9B" w:rsidRPr="5028D988">
        <w:rPr>
          <w:b/>
          <w:bCs/>
          <w:sz w:val="22"/>
          <w:szCs w:val="22"/>
          <w:lang w:val="cs-CZ"/>
        </w:rPr>
        <w:t xml:space="preserve">. </w:t>
      </w:r>
      <w:r w:rsidR="0001574A" w:rsidRPr="5028D988">
        <w:rPr>
          <w:b/>
          <w:bCs/>
          <w:sz w:val="22"/>
          <w:szCs w:val="22"/>
          <w:lang w:val="cs-CZ"/>
        </w:rPr>
        <w:t>února</w:t>
      </w:r>
      <w:r w:rsidR="00CC4AC8" w:rsidRPr="5028D988">
        <w:rPr>
          <w:b/>
          <w:bCs/>
          <w:sz w:val="22"/>
          <w:szCs w:val="22"/>
          <w:lang w:val="cs-CZ"/>
        </w:rPr>
        <w:t xml:space="preserve"> 202</w:t>
      </w:r>
      <w:r w:rsidR="0001574A" w:rsidRPr="5028D988">
        <w:rPr>
          <w:b/>
          <w:bCs/>
          <w:sz w:val="22"/>
          <w:szCs w:val="22"/>
          <w:lang w:val="cs-CZ"/>
        </w:rPr>
        <w:t>2</w:t>
      </w:r>
      <w:r w:rsidR="00CC4AC8" w:rsidRPr="5028D988">
        <w:rPr>
          <w:sz w:val="22"/>
          <w:szCs w:val="22"/>
          <w:lang w:val="cs-CZ"/>
        </w:rPr>
        <w:t>:</w:t>
      </w:r>
      <w:r w:rsidR="00150A97" w:rsidRPr="5028D988">
        <w:rPr>
          <w:sz w:val="22"/>
          <w:szCs w:val="22"/>
          <w:lang w:val="cs-CZ"/>
        </w:rPr>
        <w:t xml:space="preserve"> Developer a vlastník semi-industriálních a logistických nemovitostí VGP personálně </w:t>
      </w:r>
      <w:r w:rsidR="00743C14" w:rsidRPr="5028D988">
        <w:rPr>
          <w:sz w:val="22"/>
          <w:szCs w:val="22"/>
          <w:lang w:val="cs-CZ"/>
        </w:rPr>
        <w:t>posiluje</w:t>
      </w:r>
      <w:r w:rsidR="216354B2" w:rsidRPr="5028D988">
        <w:rPr>
          <w:sz w:val="22"/>
          <w:szCs w:val="22"/>
          <w:lang w:val="cs-CZ"/>
        </w:rPr>
        <w:t xml:space="preserve">. </w:t>
      </w:r>
      <w:r w:rsidR="11E69335" w:rsidRPr="5028D988">
        <w:rPr>
          <w:sz w:val="22"/>
          <w:szCs w:val="22"/>
          <w:lang w:val="cs-CZ"/>
        </w:rPr>
        <w:t xml:space="preserve">Do funkce Land Acquisiton Director (ředitel akvizic pozemků) </w:t>
      </w:r>
      <w:r w:rsidR="00FD7117">
        <w:rPr>
          <w:sz w:val="22"/>
          <w:szCs w:val="22"/>
          <w:lang w:val="cs-CZ"/>
        </w:rPr>
        <w:t xml:space="preserve">pro český trh </w:t>
      </w:r>
      <w:r w:rsidR="01BD31BE" w:rsidRPr="5028D988">
        <w:rPr>
          <w:sz w:val="22"/>
          <w:szCs w:val="22"/>
          <w:lang w:val="cs-CZ"/>
        </w:rPr>
        <w:t xml:space="preserve">nově </w:t>
      </w:r>
      <w:r w:rsidR="00743C14" w:rsidRPr="5028D988">
        <w:rPr>
          <w:sz w:val="22"/>
          <w:szCs w:val="22"/>
          <w:lang w:val="cs-CZ"/>
        </w:rPr>
        <w:t>jmenoval Martina Kubína (</w:t>
      </w:r>
      <w:r w:rsidR="002B5D87">
        <w:rPr>
          <w:sz w:val="22"/>
          <w:szCs w:val="22"/>
          <w:lang w:val="cs-CZ"/>
        </w:rPr>
        <w:t>36</w:t>
      </w:r>
      <w:r w:rsidR="00743C14" w:rsidRPr="5028D988">
        <w:rPr>
          <w:sz w:val="22"/>
          <w:szCs w:val="22"/>
          <w:lang w:val="cs-CZ"/>
        </w:rPr>
        <w:t>)</w:t>
      </w:r>
      <w:r w:rsidR="3877B87A" w:rsidRPr="5028D988">
        <w:rPr>
          <w:sz w:val="22"/>
          <w:szCs w:val="22"/>
          <w:lang w:val="cs-CZ"/>
        </w:rPr>
        <w:t xml:space="preserve">. </w:t>
      </w:r>
      <w:r w:rsidR="00743C14" w:rsidRPr="5028D988">
        <w:rPr>
          <w:sz w:val="22"/>
          <w:szCs w:val="22"/>
          <w:lang w:val="cs-CZ"/>
        </w:rPr>
        <w:t xml:space="preserve">Ten bude zodpovídat za vyhledávání a nákup </w:t>
      </w:r>
      <w:r w:rsidR="00BB0B75">
        <w:rPr>
          <w:sz w:val="22"/>
          <w:szCs w:val="22"/>
          <w:lang w:val="cs-CZ"/>
        </w:rPr>
        <w:t>pozemků</w:t>
      </w:r>
      <w:r w:rsidR="009B3637">
        <w:rPr>
          <w:sz w:val="22"/>
          <w:szCs w:val="22"/>
          <w:lang w:val="cs-CZ"/>
        </w:rPr>
        <w:t xml:space="preserve"> </w:t>
      </w:r>
      <w:r w:rsidR="0019207F">
        <w:rPr>
          <w:sz w:val="22"/>
          <w:szCs w:val="22"/>
          <w:lang w:val="cs-CZ"/>
        </w:rPr>
        <w:t>vhodných</w:t>
      </w:r>
      <w:r w:rsidR="00FF356E" w:rsidRPr="5028D988">
        <w:rPr>
          <w:sz w:val="22"/>
          <w:szCs w:val="22"/>
          <w:lang w:val="cs-CZ"/>
        </w:rPr>
        <w:t xml:space="preserve"> </w:t>
      </w:r>
      <w:r w:rsidR="00743C14" w:rsidRPr="5028D988">
        <w:rPr>
          <w:sz w:val="22"/>
          <w:szCs w:val="22"/>
          <w:lang w:val="cs-CZ"/>
        </w:rPr>
        <w:t>k</w:t>
      </w:r>
      <w:r w:rsidR="00BB0B75">
        <w:rPr>
          <w:sz w:val="22"/>
          <w:szCs w:val="22"/>
          <w:lang w:val="cs-CZ"/>
        </w:rPr>
        <w:t> </w:t>
      </w:r>
      <w:r w:rsidR="00743C14" w:rsidRPr="5028D988">
        <w:rPr>
          <w:sz w:val="22"/>
          <w:szCs w:val="22"/>
          <w:lang w:val="cs-CZ"/>
        </w:rPr>
        <w:t>budoucí výstavbě</w:t>
      </w:r>
      <w:r w:rsidR="00FF356E">
        <w:rPr>
          <w:sz w:val="22"/>
          <w:szCs w:val="22"/>
          <w:lang w:val="cs-CZ"/>
        </w:rPr>
        <w:t xml:space="preserve"> či redevelopmentu</w:t>
      </w:r>
      <w:r w:rsidR="00743C14" w:rsidRPr="5028D988">
        <w:rPr>
          <w:sz w:val="22"/>
          <w:szCs w:val="22"/>
          <w:lang w:val="cs-CZ"/>
        </w:rPr>
        <w:t>, čímž se bude podílet na rozšiřování portfolia společnosti VGP v</w:t>
      </w:r>
      <w:r w:rsidR="00BB0B75">
        <w:rPr>
          <w:sz w:val="22"/>
          <w:szCs w:val="22"/>
          <w:lang w:val="cs-CZ"/>
        </w:rPr>
        <w:t> </w:t>
      </w:r>
      <w:r w:rsidR="00743C14" w:rsidRPr="5028D988">
        <w:rPr>
          <w:sz w:val="22"/>
          <w:szCs w:val="22"/>
          <w:lang w:val="cs-CZ"/>
        </w:rPr>
        <w:t xml:space="preserve">České republice. </w:t>
      </w:r>
      <w:bookmarkStart w:id="1" w:name="_GoBack"/>
      <w:bookmarkEnd w:id="1"/>
    </w:p>
    <w:p w14:paraId="242BE858" w14:textId="437D2B25" w:rsidR="00743C14" w:rsidRDefault="00743C14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000F1C6D" w14:textId="23E3883D" w:rsidR="003173B7" w:rsidRDefault="003173B7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r w:rsidRPr="5028D988">
        <w:rPr>
          <w:i/>
          <w:iCs/>
          <w:sz w:val="22"/>
          <w:szCs w:val="22"/>
          <w:lang w:val="cs-CZ"/>
        </w:rPr>
        <w:t>„</w:t>
      </w:r>
      <w:r w:rsidR="004C1D86" w:rsidRPr="5028D988">
        <w:rPr>
          <w:i/>
          <w:iCs/>
          <w:sz w:val="22"/>
          <w:szCs w:val="22"/>
          <w:lang w:val="cs-CZ"/>
        </w:rPr>
        <w:t>V uplynulém roce dále rostl zájem o logistické a průmyslové nemovitosti, což podpořilo naše aktivity na tuzemském trhu</w:t>
      </w:r>
      <w:r w:rsidR="00690190" w:rsidRPr="5028D988">
        <w:rPr>
          <w:i/>
          <w:iCs/>
          <w:sz w:val="22"/>
          <w:szCs w:val="22"/>
          <w:lang w:val="cs-CZ"/>
        </w:rPr>
        <w:t>. Ten</w:t>
      </w:r>
      <w:r w:rsidR="004C1D86" w:rsidRPr="5028D988">
        <w:rPr>
          <w:i/>
          <w:iCs/>
          <w:sz w:val="22"/>
          <w:szCs w:val="22"/>
          <w:lang w:val="cs-CZ"/>
        </w:rPr>
        <w:t xml:space="preserve"> je pro nás obzvláště důležitý, </w:t>
      </w:r>
      <w:r w:rsidR="3C49615C" w:rsidRPr="5028D988">
        <w:rPr>
          <w:i/>
          <w:iCs/>
          <w:sz w:val="22"/>
          <w:szCs w:val="22"/>
          <w:lang w:val="cs-CZ"/>
        </w:rPr>
        <w:t>jelikož</w:t>
      </w:r>
      <w:r w:rsidR="004C1D86" w:rsidRPr="5028D988">
        <w:rPr>
          <w:i/>
          <w:iCs/>
          <w:sz w:val="22"/>
          <w:szCs w:val="22"/>
          <w:lang w:val="cs-CZ"/>
        </w:rPr>
        <w:t xml:space="preserve"> právě zde společnost VGP </w:t>
      </w:r>
      <w:r w:rsidR="009C47A4" w:rsidRPr="5028D988">
        <w:rPr>
          <w:i/>
          <w:iCs/>
          <w:sz w:val="22"/>
          <w:szCs w:val="22"/>
          <w:lang w:val="cs-CZ"/>
        </w:rPr>
        <w:t xml:space="preserve">vznikla a </w:t>
      </w:r>
      <w:r w:rsidR="5D808C6B" w:rsidRPr="5028D988">
        <w:rPr>
          <w:i/>
          <w:iCs/>
          <w:sz w:val="22"/>
          <w:szCs w:val="22"/>
          <w:lang w:val="cs-CZ"/>
        </w:rPr>
        <w:t>začínala</w:t>
      </w:r>
      <w:r w:rsidR="00BB0B75">
        <w:rPr>
          <w:i/>
          <w:iCs/>
          <w:sz w:val="22"/>
          <w:szCs w:val="22"/>
          <w:lang w:val="cs-CZ"/>
        </w:rPr>
        <w:t xml:space="preserve"> s výstavbou našich prvních semi-industriálních a logistických parků</w:t>
      </w:r>
      <w:r w:rsidR="004C1D86" w:rsidRPr="5028D988">
        <w:rPr>
          <w:i/>
          <w:iCs/>
          <w:sz w:val="22"/>
          <w:szCs w:val="22"/>
          <w:lang w:val="cs-CZ"/>
        </w:rPr>
        <w:t xml:space="preserve">. </w:t>
      </w:r>
      <w:r w:rsidR="2704551C" w:rsidRPr="5028D988">
        <w:rPr>
          <w:i/>
          <w:iCs/>
          <w:sz w:val="22"/>
          <w:szCs w:val="22"/>
          <w:lang w:val="cs-CZ"/>
        </w:rPr>
        <w:t>Osobně m</w:t>
      </w:r>
      <w:r w:rsidR="005A0002" w:rsidRPr="5028D988">
        <w:rPr>
          <w:i/>
          <w:iCs/>
          <w:sz w:val="22"/>
          <w:szCs w:val="22"/>
          <w:lang w:val="cs-CZ"/>
        </w:rPr>
        <w:t xml:space="preserve">ám </w:t>
      </w:r>
      <w:r w:rsidR="31A37DAB" w:rsidRPr="5028D988">
        <w:rPr>
          <w:i/>
          <w:iCs/>
          <w:sz w:val="22"/>
          <w:szCs w:val="22"/>
          <w:lang w:val="cs-CZ"/>
        </w:rPr>
        <w:t xml:space="preserve">velkou </w:t>
      </w:r>
      <w:r w:rsidR="005A0002" w:rsidRPr="5028D988">
        <w:rPr>
          <w:i/>
          <w:iCs/>
          <w:sz w:val="22"/>
          <w:szCs w:val="22"/>
          <w:lang w:val="cs-CZ"/>
        </w:rPr>
        <w:t>radost, že právě Martin Kubín se svými letitými zkušenostmi upevní ná</w:t>
      </w:r>
      <w:r w:rsidR="04D2E454" w:rsidRPr="5028D988">
        <w:rPr>
          <w:i/>
          <w:iCs/>
          <w:sz w:val="22"/>
          <w:szCs w:val="22"/>
          <w:lang w:val="cs-CZ"/>
        </w:rPr>
        <w:t>š</w:t>
      </w:r>
      <w:r w:rsidR="005A0002" w:rsidRPr="5028D988">
        <w:rPr>
          <w:i/>
          <w:iCs/>
          <w:sz w:val="22"/>
          <w:szCs w:val="22"/>
          <w:lang w:val="cs-CZ"/>
        </w:rPr>
        <w:t xml:space="preserve"> tým a </w:t>
      </w:r>
      <w:r w:rsidR="5FAB04A0" w:rsidRPr="5028D988">
        <w:rPr>
          <w:i/>
          <w:iCs/>
          <w:sz w:val="22"/>
          <w:szCs w:val="22"/>
          <w:lang w:val="cs-CZ"/>
        </w:rPr>
        <w:t>pomůže nám k další expanzi</w:t>
      </w:r>
      <w:r w:rsidR="005A0002" w:rsidRPr="5028D988">
        <w:rPr>
          <w:i/>
          <w:iCs/>
          <w:sz w:val="22"/>
          <w:szCs w:val="22"/>
          <w:lang w:val="cs-CZ"/>
        </w:rPr>
        <w:t xml:space="preserve">,“ </w:t>
      </w:r>
      <w:r w:rsidR="005A0002" w:rsidRPr="5028D988">
        <w:rPr>
          <w:sz w:val="22"/>
          <w:szCs w:val="22"/>
          <w:lang w:val="cs-CZ"/>
        </w:rPr>
        <w:t>komentuje David Plzák, Country Manager VGP pro Českou republiku.</w:t>
      </w:r>
    </w:p>
    <w:p w14:paraId="39FF0970" w14:textId="5C7CFBA7" w:rsidR="00743C14" w:rsidRDefault="00743C14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1659D309" w14:textId="1BF02757" w:rsidR="00291639" w:rsidRPr="0001574A" w:rsidRDefault="009B1C2F" w:rsidP="0001574A">
      <w:pPr>
        <w:pStyle w:val="Body10"/>
        <w:spacing w:after="0"/>
        <w:ind w:left="0"/>
        <w:rPr>
          <w:sz w:val="22"/>
          <w:szCs w:val="22"/>
          <w:lang w:val="cs-CZ"/>
        </w:rPr>
      </w:pPr>
      <w:r w:rsidRPr="5028D988">
        <w:rPr>
          <w:sz w:val="22"/>
          <w:szCs w:val="22"/>
          <w:lang w:val="cs-CZ"/>
        </w:rPr>
        <w:t xml:space="preserve">Martin Kubín studoval ekonomii na Západočeské univerzitě v Plzni a také na České zemědělské univerzitě v Praze, kde získal titul inženýra. Od roku 2010 působil ve společnosti Cushman &amp; Wakefield jako </w:t>
      </w:r>
      <w:r w:rsidR="0883451B" w:rsidRPr="5028D988">
        <w:rPr>
          <w:sz w:val="22"/>
          <w:szCs w:val="22"/>
          <w:lang w:val="cs-CZ"/>
        </w:rPr>
        <w:t>člen</w:t>
      </w:r>
      <w:r w:rsidRPr="5028D988">
        <w:rPr>
          <w:sz w:val="22"/>
          <w:szCs w:val="22"/>
          <w:lang w:val="cs-CZ"/>
        </w:rPr>
        <w:t xml:space="preserve"> </w:t>
      </w:r>
      <w:r w:rsidR="14B26581" w:rsidRPr="5028D988">
        <w:rPr>
          <w:sz w:val="22"/>
          <w:szCs w:val="22"/>
          <w:lang w:val="cs-CZ"/>
        </w:rPr>
        <w:t>i</w:t>
      </w:r>
      <w:r w:rsidRPr="5028D988">
        <w:rPr>
          <w:sz w:val="22"/>
          <w:szCs w:val="22"/>
          <w:lang w:val="cs-CZ"/>
        </w:rPr>
        <w:t xml:space="preserve">ndustriálního týmu se zaměřením na </w:t>
      </w:r>
      <w:r w:rsidR="008E2852" w:rsidRPr="5028D988">
        <w:rPr>
          <w:sz w:val="22"/>
          <w:szCs w:val="22"/>
          <w:lang w:val="cs-CZ"/>
        </w:rPr>
        <w:t xml:space="preserve">nákupní </w:t>
      </w:r>
      <w:r w:rsidR="774AE0FE" w:rsidRPr="5028D988">
        <w:rPr>
          <w:sz w:val="22"/>
          <w:szCs w:val="22"/>
          <w:lang w:val="cs-CZ"/>
        </w:rPr>
        <w:t xml:space="preserve">parky </w:t>
      </w:r>
      <w:r w:rsidR="008E2852" w:rsidRPr="5028D988">
        <w:rPr>
          <w:sz w:val="22"/>
          <w:szCs w:val="22"/>
          <w:lang w:val="cs-CZ"/>
        </w:rPr>
        <w:t>a pozemkovou agendu</w:t>
      </w:r>
      <w:r w:rsidR="0051198D" w:rsidRPr="5028D988">
        <w:rPr>
          <w:sz w:val="22"/>
          <w:szCs w:val="22"/>
          <w:lang w:val="cs-CZ"/>
        </w:rPr>
        <w:t xml:space="preserve"> v regionu střední a východní Evropy</w:t>
      </w:r>
      <w:r w:rsidR="008E2852" w:rsidRPr="5028D988">
        <w:rPr>
          <w:sz w:val="22"/>
          <w:szCs w:val="22"/>
          <w:lang w:val="cs-CZ"/>
        </w:rPr>
        <w:t>, z toho poslední dva roky toto oddělení vedl</w:t>
      </w:r>
      <w:r w:rsidR="0051198D" w:rsidRPr="5028D988">
        <w:rPr>
          <w:sz w:val="22"/>
          <w:szCs w:val="22"/>
          <w:lang w:val="cs-CZ"/>
        </w:rPr>
        <w:t xml:space="preserve"> na pozici Head of Retail Warehousing and Land </w:t>
      </w:r>
      <w:r w:rsidR="4F43C267" w:rsidRPr="5028D988">
        <w:rPr>
          <w:sz w:val="22"/>
          <w:szCs w:val="22"/>
          <w:lang w:val="cs-CZ"/>
        </w:rPr>
        <w:t>T</w:t>
      </w:r>
      <w:r w:rsidR="0051198D" w:rsidRPr="5028D988">
        <w:rPr>
          <w:sz w:val="22"/>
          <w:szCs w:val="22"/>
          <w:lang w:val="cs-CZ"/>
        </w:rPr>
        <w:t xml:space="preserve">ransactions. </w:t>
      </w:r>
    </w:p>
    <w:p w14:paraId="2974287C" w14:textId="77777777" w:rsidR="007449E3" w:rsidRPr="00E90B5D" w:rsidRDefault="007449E3" w:rsidP="00C90A17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77777777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1486284E" w14:textId="77777777" w:rsidR="000438E8" w:rsidRPr="00E9708D" w:rsidRDefault="000438E8" w:rsidP="000438E8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E9708D">
        <w:rPr>
          <w:rFonts w:ascii="Times New Roman" w:hAnsi="Times New Roman"/>
          <w:sz w:val="22"/>
          <w:szCs w:val="22"/>
          <w:lang w:val="cs-CZ"/>
        </w:rPr>
        <w:t xml:space="preserve">VGP je celoevropský developer, manažer, a vlastník špičkových logistických a semi-industriálních nemovitostí. Provozuje plně integrovaný podnikatelský model s kapacitou a dlouhodobou expertizou napříč dodavatelským řetězcem. Společnost má rozvinuté portfolio pozemků (ve vlastnictví nebo zajištěných) o rozloze </w:t>
      </w:r>
      <w:r>
        <w:rPr>
          <w:rFonts w:ascii="Times New Roman" w:hAnsi="Times New Roman"/>
          <w:sz w:val="22"/>
          <w:szCs w:val="22"/>
          <w:lang w:val="cs-CZ"/>
        </w:rPr>
        <w:t>10,49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</w:t>
      </w:r>
      <w:r>
        <w:rPr>
          <w:rFonts w:ascii="Times New Roman" w:hAnsi="Times New Roman"/>
          <w:sz w:val="22"/>
          <w:szCs w:val="22"/>
          <w:lang w:val="cs-CZ"/>
        </w:rPr>
        <w:t>5</w:t>
      </w:r>
      <w:r w:rsidRPr="00E9708D">
        <w:rPr>
          <w:rFonts w:ascii="Times New Roman" w:hAnsi="Times New Roman"/>
          <w:sz w:val="22"/>
          <w:szCs w:val="22"/>
          <w:lang w:val="cs-CZ"/>
        </w:rPr>
        <w:t>0 zaměstnanci, VGP vlastní a provozuje aktiva v 1</w:t>
      </w:r>
      <w:r>
        <w:rPr>
          <w:rFonts w:ascii="Times New Roman" w:hAnsi="Times New Roman"/>
          <w:sz w:val="22"/>
          <w:szCs w:val="22"/>
          <w:lang w:val="cs-CZ"/>
        </w:rPr>
        <w:t>4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evropských zemích, a to jak přímo, tak</w:t>
      </w:r>
      <w:r>
        <w:rPr>
          <w:rFonts w:ascii="Times New Roman" w:hAnsi="Times New Roman"/>
          <w:sz w:val="22"/>
          <w:szCs w:val="22"/>
          <w:lang w:val="cs-CZ"/>
        </w:rPr>
        <w:t> </w:t>
      </w:r>
      <w:r w:rsidRPr="00E9708D">
        <w:rPr>
          <w:rFonts w:ascii="Times New Roman" w:hAnsi="Times New Roman"/>
          <w:sz w:val="22"/>
          <w:szCs w:val="22"/>
          <w:lang w:val="cs-CZ"/>
        </w:rPr>
        <w:t>prostřednictvím několika 50:50 společných podniků. K červnu 2021 činila hrubá hodnota aktiv společnosti VGP, včetně 100% společných podniků, částku 4,48 miliardy EUR a čistá hodnota aktiv (EPRA NTA) společnosti činila 1,51 miliardy EUR. Společnost VGP je kótována na burze Euronext Brussels. Další informace naleznete na: http://www.vgpparks.eu.</w:t>
      </w: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157500C3" w14:textId="77777777" w:rsidR="00D2291E" w:rsidRDefault="00DA4A83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</w:p>
    <w:p w14:paraId="6CCE2A5F" w14:textId="77777777" w:rsidR="00D2291E" w:rsidRDefault="00D2291E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</w:p>
    <w:p w14:paraId="02A2F4AD" w14:textId="44AAF036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lastRenderedPageBreak/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BB0B75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EC6342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="006D120A"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9" w:history="1">
              <w:r w:rsidR="006D120A"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DA4A83" w:rsidRPr="00BB0B75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21296B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0" w:history="1">
              <w:r w:rsidR="006D120A"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BB0B75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Vanclová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8E5B3E5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1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184F5B84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5B24AAD3" w14:textId="1F9979D4" w:rsidR="00E90B5D" w:rsidRPr="00E90B5D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5B075" w14:textId="77777777" w:rsidR="0023754A" w:rsidRDefault="0023754A" w:rsidP="00DF4DAE">
      <w:pPr>
        <w:spacing w:after="0" w:line="240" w:lineRule="auto"/>
      </w:pPr>
      <w:r>
        <w:separator/>
      </w:r>
    </w:p>
  </w:endnote>
  <w:endnote w:type="continuationSeparator" w:id="0">
    <w:p w14:paraId="5F219EFC" w14:textId="77777777" w:rsidR="0023754A" w:rsidRDefault="0023754A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ueHaasUnica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3B7BED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3B7BED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2C794" w14:textId="77777777" w:rsidR="0023754A" w:rsidRDefault="0023754A" w:rsidP="00DF4DAE">
      <w:pPr>
        <w:spacing w:after="0" w:line="240" w:lineRule="auto"/>
      </w:pPr>
      <w:r>
        <w:separator/>
      </w:r>
    </w:p>
  </w:footnote>
  <w:footnote w:type="continuationSeparator" w:id="0">
    <w:p w14:paraId="5C8D73A7" w14:textId="77777777" w:rsidR="0023754A" w:rsidRDefault="0023754A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1574A"/>
    <w:rsid w:val="000229C3"/>
    <w:rsid w:val="00024D78"/>
    <w:rsid w:val="00032495"/>
    <w:rsid w:val="000361D5"/>
    <w:rsid w:val="00037CD2"/>
    <w:rsid w:val="00042304"/>
    <w:rsid w:val="000438E8"/>
    <w:rsid w:val="00044166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9483C"/>
    <w:rsid w:val="000A67ED"/>
    <w:rsid w:val="000B1DEF"/>
    <w:rsid w:val="000C6162"/>
    <w:rsid w:val="000D0930"/>
    <w:rsid w:val="000D0B8D"/>
    <w:rsid w:val="000E5879"/>
    <w:rsid w:val="00117946"/>
    <w:rsid w:val="00122463"/>
    <w:rsid w:val="001275CE"/>
    <w:rsid w:val="001343C6"/>
    <w:rsid w:val="00135774"/>
    <w:rsid w:val="001402C9"/>
    <w:rsid w:val="00141F6F"/>
    <w:rsid w:val="00150312"/>
    <w:rsid w:val="00150A97"/>
    <w:rsid w:val="00167D97"/>
    <w:rsid w:val="00173D75"/>
    <w:rsid w:val="00174C5B"/>
    <w:rsid w:val="001836B8"/>
    <w:rsid w:val="00186712"/>
    <w:rsid w:val="00191C3B"/>
    <w:rsid w:val="0019207F"/>
    <w:rsid w:val="00197CB6"/>
    <w:rsid w:val="00197F62"/>
    <w:rsid w:val="001A6C5A"/>
    <w:rsid w:val="001B0B8A"/>
    <w:rsid w:val="001B12D6"/>
    <w:rsid w:val="001B39C1"/>
    <w:rsid w:val="001B4C49"/>
    <w:rsid w:val="001C2785"/>
    <w:rsid w:val="001D79B8"/>
    <w:rsid w:val="001E0C03"/>
    <w:rsid w:val="001E4E89"/>
    <w:rsid w:val="001F0BE4"/>
    <w:rsid w:val="001F36E1"/>
    <w:rsid w:val="001F3BCE"/>
    <w:rsid w:val="001F6365"/>
    <w:rsid w:val="00202507"/>
    <w:rsid w:val="00216F57"/>
    <w:rsid w:val="002253D5"/>
    <w:rsid w:val="00231FA3"/>
    <w:rsid w:val="002325D3"/>
    <w:rsid w:val="002333B4"/>
    <w:rsid w:val="00234C40"/>
    <w:rsid w:val="00234C8F"/>
    <w:rsid w:val="002358F6"/>
    <w:rsid w:val="0023754A"/>
    <w:rsid w:val="002432DB"/>
    <w:rsid w:val="00244B96"/>
    <w:rsid w:val="00254072"/>
    <w:rsid w:val="00263079"/>
    <w:rsid w:val="0027093D"/>
    <w:rsid w:val="002730FB"/>
    <w:rsid w:val="00275151"/>
    <w:rsid w:val="002813D5"/>
    <w:rsid w:val="002859D5"/>
    <w:rsid w:val="00291639"/>
    <w:rsid w:val="0029532F"/>
    <w:rsid w:val="00296DF8"/>
    <w:rsid w:val="002A72A2"/>
    <w:rsid w:val="002B2298"/>
    <w:rsid w:val="002B46E9"/>
    <w:rsid w:val="002B5D87"/>
    <w:rsid w:val="002C3FCD"/>
    <w:rsid w:val="002C413E"/>
    <w:rsid w:val="002D012C"/>
    <w:rsid w:val="002D15B8"/>
    <w:rsid w:val="002D2E7B"/>
    <w:rsid w:val="002D33C9"/>
    <w:rsid w:val="002F70C9"/>
    <w:rsid w:val="00300697"/>
    <w:rsid w:val="003035DB"/>
    <w:rsid w:val="00316545"/>
    <w:rsid w:val="003173B7"/>
    <w:rsid w:val="00324A82"/>
    <w:rsid w:val="003269F7"/>
    <w:rsid w:val="00333F0B"/>
    <w:rsid w:val="003348CE"/>
    <w:rsid w:val="00341A83"/>
    <w:rsid w:val="0034512F"/>
    <w:rsid w:val="00353C7C"/>
    <w:rsid w:val="0036415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75EF"/>
    <w:rsid w:val="003B7BED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15E85"/>
    <w:rsid w:val="00416F21"/>
    <w:rsid w:val="00421E67"/>
    <w:rsid w:val="0042316F"/>
    <w:rsid w:val="004322D9"/>
    <w:rsid w:val="004372DD"/>
    <w:rsid w:val="0044129D"/>
    <w:rsid w:val="00450971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1D86"/>
    <w:rsid w:val="004C6CCE"/>
    <w:rsid w:val="004D0FEA"/>
    <w:rsid w:val="004D3C53"/>
    <w:rsid w:val="004D6894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10299"/>
    <w:rsid w:val="00510D14"/>
    <w:rsid w:val="0051198D"/>
    <w:rsid w:val="00514C99"/>
    <w:rsid w:val="00515226"/>
    <w:rsid w:val="005153C7"/>
    <w:rsid w:val="00516E1F"/>
    <w:rsid w:val="00522F75"/>
    <w:rsid w:val="0052482C"/>
    <w:rsid w:val="005279E5"/>
    <w:rsid w:val="00531CB8"/>
    <w:rsid w:val="0053621B"/>
    <w:rsid w:val="0056322B"/>
    <w:rsid w:val="0056474C"/>
    <w:rsid w:val="00564F29"/>
    <w:rsid w:val="005658A2"/>
    <w:rsid w:val="005712F5"/>
    <w:rsid w:val="00571730"/>
    <w:rsid w:val="00575F16"/>
    <w:rsid w:val="005A0002"/>
    <w:rsid w:val="005B03F8"/>
    <w:rsid w:val="005B4F35"/>
    <w:rsid w:val="005B6DDF"/>
    <w:rsid w:val="005B7106"/>
    <w:rsid w:val="005C7385"/>
    <w:rsid w:val="005D2654"/>
    <w:rsid w:val="005E3C19"/>
    <w:rsid w:val="005E6692"/>
    <w:rsid w:val="005F1C3E"/>
    <w:rsid w:val="005F35C2"/>
    <w:rsid w:val="005F6C4A"/>
    <w:rsid w:val="00605C38"/>
    <w:rsid w:val="0062558E"/>
    <w:rsid w:val="00631BB7"/>
    <w:rsid w:val="00633876"/>
    <w:rsid w:val="006414D5"/>
    <w:rsid w:val="00642017"/>
    <w:rsid w:val="00644203"/>
    <w:rsid w:val="00645E5A"/>
    <w:rsid w:val="00646997"/>
    <w:rsid w:val="00654C4A"/>
    <w:rsid w:val="00656181"/>
    <w:rsid w:val="0066126E"/>
    <w:rsid w:val="00662678"/>
    <w:rsid w:val="00665ADE"/>
    <w:rsid w:val="00666432"/>
    <w:rsid w:val="0067086C"/>
    <w:rsid w:val="00670AC7"/>
    <w:rsid w:val="0068499B"/>
    <w:rsid w:val="00690190"/>
    <w:rsid w:val="006920A3"/>
    <w:rsid w:val="006A0068"/>
    <w:rsid w:val="006A1951"/>
    <w:rsid w:val="006B08A8"/>
    <w:rsid w:val="006C1943"/>
    <w:rsid w:val="006C40A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110"/>
    <w:rsid w:val="00735693"/>
    <w:rsid w:val="00735A0D"/>
    <w:rsid w:val="00735BB4"/>
    <w:rsid w:val="00740498"/>
    <w:rsid w:val="00741A6A"/>
    <w:rsid w:val="00743C14"/>
    <w:rsid w:val="007449E3"/>
    <w:rsid w:val="00746946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2583"/>
    <w:rsid w:val="008269BE"/>
    <w:rsid w:val="00830A63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280"/>
    <w:rsid w:val="0086472A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28FE"/>
    <w:rsid w:val="008B3DE3"/>
    <w:rsid w:val="008D4FDC"/>
    <w:rsid w:val="008E2852"/>
    <w:rsid w:val="008E6342"/>
    <w:rsid w:val="008F1002"/>
    <w:rsid w:val="008F181D"/>
    <w:rsid w:val="009048C4"/>
    <w:rsid w:val="00904F79"/>
    <w:rsid w:val="00912B5C"/>
    <w:rsid w:val="00913FFA"/>
    <w:rsid w:val="009145C9"/>
    <w:rsid w:val="0092234C"/>
    <w:rsid w:val="00922AAA"/>
    <w:rsid w:val="00925F13"/>
    <w:rsid w:val="00927ECF"/>
    <w:rsid w:val="00930432"/>
    <w:rsid w:val="009347ED"/>
    <w:rsid w:val="00943831"/>
    <w:rsid w:val="00945B70"/>
    <w:rsid w:val="00956F4D"/>
    <w:rsid w:val="00964B4B"/>
    <w:rsid w:val="00975990"/>
    <w:rsid w:val="0098166C"/>
    <w:rsid w:val="00984FFB"/>
    <w:rsid w:val="009960E1"/>
    <w:rsid w:val="009971F9"/>
    <w:rsid w:val="009A30FA"/>
    <w:rsid w:val="009A3C3A"/>
    <w:rsid w:val="009B1C2F"/>
    <w:rsid w:val="009B3637"/>
    <w:rsid w:val="009B48CE"/>
    <w:rsid w:val="009B7FC0"/>
    <w:rsid w:val="009C47A4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C40"/>
    <w:rsid w:val="00A33A7D"/>
    <w:rsid w:val="00A41E8C"/>
    <w:rsid w:val="00A41EC7"/>
    <w:rsid w:val="00A42FCF"/>
    <w:rsid w:val="00A45C34"/>
    <w:rsid w:val="00A46897"/>
    <w:rsid w:val="00A46B2E"/>
    <w:rsid w:val="00A56DCF"/>
    <w:rsid w:val="00A57663"/>
    <w:rsid w:val="00A62C99"/>
    <w:rsid w:val="00A66FA3"/>
    <w:rsid w:val="00A71752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4299"/>
    <w:rsid w:val="00AB4BF5"/>
    <w:rsid w:val="00AD1DC6"/>
    <w:rsid w:val="00AD41F9"/>
    <w:rsid w:val="00AD7761"/>
    <w:rsid w:val="00AF416B"/>
    <w:rsid w:val="00AF5B6B"/>
    <w:rsid w:val="00AF615C"/>
    <w:rsid w:val="00AF6EFA"/>
    <w:rsid w:val="00B02E1A"/>
    <w:rsid w:val="00B16819"/>
    <w:rsid w:val="00B179DD"/>
    <w:rsid w:val="00B3208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B0B75"/>
    <w:rsid w:val="00BB1989"/>
    <w:rsid w:val="00BB1B9C"/>
    <w:rsid w:val="00BB5D65"/>
    <w:rsid w:val="00BB653E"/>
    <w:rsid w:val="00BB6E33"/>
    <w:rsid w:val="00BB7433"/>
    <w:rsid w:val="00BC4340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53F2"/>
    <w:rsid w:val="00C2685B"/>
    <w:rsid w:val="00C31E8E"/>
    <w:rsid w:val="00C32C2A"/>
    <w:rsid w:val="00C343E4"/>
    <w:rsid w:val="00C362EC"/>
    <w:rsid w:val="00C43C4C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825A6"/>
    <w:rsid w:val="00C85633"/>
    <w:rsid w:val="00C85A8A"/>
    <w:rsid w:val="00C90A17"/>
    <w:rsid w:val="00C93D0C"/>
    <w:rsid w:val="00C97A51"/>
    <w:rsid w:val="00CA1EF4"/>
    <w:rsid w:val="00CC4AC8"/>
    <w:rsid w:val="00CD5602"/>
    <w:rsid w:val="00CE242B"/>
    <w:rsid w:val="00CE4687"/>
    <w:rsid w:val="00CF0905"/>
    <w:rsid w:val="00D006EB"/>
    <w:rsid w:val="00D01045"/>
    <w:rsid w:val="00D01E26"/>
    <w:rsid w:val="00D11407"/>
    <w:rsid w:val="00D17B33"/>
    <w:rsid w:val="00D2291E"/>
    <w:rsid w:val="00D25BDF"/>
    <w:rsid w:val="00D31926"/>
    <w:rsid w:val="00D33E6A"/>
    <w:rsid w:val="00D418C4"/>
    <w:rsid w:val="00D44496"/>
    <w:rsid w:val="00D45A02"/>
    <w:rsid w:val="00D50EA5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3383"/>
    <w:rsid w:val="00DB47FC"/>
    <w:rsid w:val="00DB7EC8"/>
    <w:rsid w:val="00DC3A76"/>
    <w:rsid w:val="00DC57B1"/>
    <w:rsid w:val="00DC7DC5"/>
    <w:rsid w:val="00DD607D"/>
    <w:rsid w:val="00DE7D59"/>
    <w:rsid w:val="00DF4DAE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921"/>
    <w:rsid w:val="00E63AC5"/>
    <w:rsid w:val="00E63BC3"/>
    <w:rsid w:val="00E64444"/>
    <w:rsid w:val="00E72149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6105"/>
    <w:rsid w:val="00EE3AE5"/>
    <w:rsid w:val="00EE44C9"/>
    <w:rsid w:val="00EE7D9E"/>
    <w:rsid w:val="00EF18FD"/>
    <w:rsid w:val="00EF1B87"/>
    <w:rsid w:val="00EF1F6A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81D6B"/>
    <w:rsid w:val="00F82FA4"/>
    <w:rsid w:val="00F878CA"/>
    <w:rsid w:val="00F9184E"/>
    <w:rsid w:val="00FB31D5"/>
    <w:rsid w:val="00FB76B1"/>
    <w:rsid w:val="00FC2F83"/>
    <w:rsid w:val="00FC5D03"/>
    <w:rsid w:val="00FD4AD4"/>
    <w:rsid w:val="00FD6D29"/>
    <w:rsid w:val="00FD7117"/>
    <w:rsid w:val="00FE13FD"/>
    <w:rsid w:val="00FE1B29"/>
    <w:rsid w:val="00FE347E"/>
    <w:rsid w:val="00FE6D53"/>
    <w:rsid w:val="00FF356E"/>
    <w:rsid w:val="01BD31BE"/>
    <w:rsid w:val="01FA98C6"/>
    <w:rsid w:val="02A9072B"/>
    <w:rsid w:val="04D2E454"/>
    <w:rsid w:val="06D5FE77"/>
    <w:rsid w:val="0883451B"/>
    <w:rsid w:val="0AF974A6"/>
    <w:rsid w:val="0B2BAA3D"/>
    <w:rsid w:val="0B3271FC"/>
    <w:rsid w:val="109EDD36"/>
    <w:rsid w:val="11E69335"/>
    <w:rsid w:val="121D3A82"/>
    <w:rsid w:val="1235B82F"/>
    <w:rsid w:val="14B26581"/>
    <w:rsid w:val="1F7B6D92"/>
    <w:rsid w:val="216354B2"/>
    <w:rsid w:val="24A53FDF"/>
    <w:rsid w:val="250FDF3D"/>
    <w:rsid w:val="2704551C"/>
    <w:rsid w:val="2F0D6BEA"/>
    <w:rsid w:val="2F451E64"/>
    <w:rsid w:val="31A37DAB"/>
    <w:rsid w:val="34774E53"/>
    <w:rsid w:val="34920575"/>
    <w:rsid w:val="355C7EBE"/>
    <w:rsid w:val="3877B87A"/>
    <w:rsid w:val="38A030F3"/>
    <w:rsid w:val="3C49615C"/>
    <w:rsid w:val="3FCEB22F"/>
    <w:rsid w:val="4369A2AA"/>
    <w:rsid w:val="447AF106"/>
    <w:rsid w:val="4A5458F1"/>
    <w:rsid w:val="4A8780B2"/>
    <w:rsid w:val="4AD10A2D"/>
    <w:rsid w:val="4B68201E"/>
    <w:rsid w:val="4B8CC2F6"/>
    <w:rsid w:val="4F43C267"/>
    <w:rsid w:val="5028D988"/>
    <w:rsid w:val="52089A30"/>
    <w:rsid w:val="556BAF66"/>
    <w:rsid w:val="55E345A8"/>
    <w:rsid w:val="5A3F2089"/>
    <w:rsid w:val="5C882619"/>
    <w:rsid w:val="5D808C6B"/>
    <w:rsid w:val="5E42F2AA"/>
    <w:rsid w:val="5F7BB235"/>
    <w:rsid w:val="5FAB04A0"/>
    <w:rsid w:val="5FFFFAB0"/>
    <w:rsid w:val="61E65839"/>
    <w:rsid w:val="65E620FA"/>
    <w:rsid w:val="6631CE24"/>
    <w:rsid w:val="676EF65D"/>
    <w:rsid w:val="6AC4E163"/>
    <w:rsid w:val="6B23FB38"/>
    <w:rsid w:val="6C3E5DD0"/>
    <w:rsid w:val="6D110AE0"/>
    <w:rsid w:val="71005EAD"/>
    <w:rsid w:val="7111CEF3"/>
    <w:rsid w:val="72A7856B"/>
    <w:rsid w:val="73804C64"/>
    <w:rsid w:val="739974C1"/>
    <w:rsid w:val="73A8B951"/>
    <w:rsid w:val="74496FB5"/>
    <w:rsid w:val="773D6016"/>
    <w:rsid w:val="774AE0FE"/>
    <w:rsid w:val="7771CDDE"/>
    <w:rsid w:val="7AC70AFC"/>
    <w:rsid w:val="7DF051FB"/>
    <w:rsid w:val="7E1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98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29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04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76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ueHaasUnica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0640AC"/>
    <w:rsid w:val="00391C32"/>
    <w:rsid w:val="00435F7F"/>
    <w:rsid w:val="00496F9D"/>
    <w:rsid w:val="004F0E90"/>
    <w:rsid w:val="00514C29"/>
    <w:rsid w:val="00781EF9"/>
    <w:rsid w:val="0085184A"/>
    <w:rsid w:val="00886D22"/>
    <w:rsid w:val="00AA1529"/>
    <w:rsid w:val="00C224DB"/>
    <w:rsid w:val="00D848CE"/>
    <w:rsid w:val="00DC6476"/>
    <w:rsid w:val="00E17FA1"/>
    <w:rsid w:val="00E66A01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FA1B-06A9-4F73-8C7B-8E19C4BD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creator>Dirk</dc:creator>
  <dc:description>702031/v3</dc:description>
  <cp:lastModifiedBy>Tereza Štosová</cp:lastModifiedBy>
  <cp:revision>4</cp:revision>
  <cp:lastPrinted>2018-09-12T14:13:00Z</cp:lastPrinted>
  <dcterms:created xsi:type="dcterms:W3CDTF">2022-02-22T13:03:00Z</dcterms:created>
  <dcterms:modified xsi:type="dcterms:W3CDTF">2022-02-24T09:24:00Z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